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771C" w14:textId="42D429EF" w:rsidR="1271E3B4" w:rsidRDefault="1271E3B4" w:rsidP="1271E3B4">
      <w:pPr>
        <w:spacing w:line="276" w:lineRule="auto"/>
        <w:jc w:val="center"/>
        <w:rPr>
          <w:sz w:val="28"/>
          <w:szCs w:val="28"/>
        </w:rPr>
      </w:pPr>
      <w:r w:rsidRPr="1271E3B4">
        <w:rPr>
          <w:sz w:val="28"/>
          <w:szCs w:val="28"/>
        </w:rPr>
        <w:t>Brain Injury Advisory Council (BIAC)   Minutes</w:t>
      </w:r>
    </w:p>
    <w:p w14:paraId="3ADFE455" w14:textId="68417EF6" w:rsidR="1271E3B4" w:rsidRDefault="1271E3B4" w:rsidP="1271E3B4">
      <w:pPr>
        <w:spacing w:line="276" w:lineRule="auto"/>
        <w:jc w:val="center"/>
      </w:pPr>
      <w:r w:rsidRPr="1271E3B4">
        <w:rPr>
          <w:sz w:val="28"/>
          <w:szCs w:val="28"/>
        </w:rPr>
        <w:t>July 21, 2023</w:t>
      </w:r>
    </w:p>
    <w:p w14:paraId="1DDF0A7E" w14:textId="4633A31E" w:rsidR="1271E3B4" w:rsidRDefault="1271E3B4" w:rsidP="1271E3B4">
      <w:pPr>
        <w:spacing w:line="276" w:lineRule="auto"/>
        <w:jc w:val="center"/>
      </w:pPr>
      <w:r w:rsidRPr="1271E3B4">
        <w:rPr>
          <w:sz w:val="28"/>
          <w:szCs w:val="28"/>
        </w:rPr>
        <w:t>9:17 am  - 11:04 am</w:t>
      </w:r>
    </w:p>
    <w:p w14:paraId="08FBF9DF" w14:textId="103957D4" w:rsidR="1271E3B4" w:rsidRDefault="1271E3B4" w:rsidP="1271E3B4">
      <w:pPr>
        <w:spacing w:line="276" w:lineRule="auto"/>
        <w:jc w:val="center"/>
      </w:pPr>
      <w:r w:rsidRPr="1271E3B4">
        <w:rPr>
          <w:sz w:val="28"/>
          <w:szCs w:val="28"/>
        </w:rPr>
        <w:t>Hybrid In-Person/Zoom Meeting </w:t>
      </w:r>
    </w:p>
    <w:p w14:paraId="0FAA3DF9" w14:textId="01A77203" w:rsidR="1271E3B4" w:rsidRDefault="1271E3B4" w:rsidP="1271E3B4"/>
    <w:p w14:paraId="2E789895" w14:textId="52F3E41F" w:rsidR="1271E3B4" w:rsidRDefault="1271E3B4" w:rsidP="1271E3B4">
      <w:pPr>
        <w:spacing w:after="150"/>
        <w:rPr>
          <w:rFonts w:eastAsiaTheme="minorEastAsia"/>
          <w:color w:val="000000" w:themeColor="text1"/>
          <w:sz w:val="24"/>
          <w:szCs w:val="24"/>
        </w:rPr>
      </w:pPr>
      <w:r w:rsidRPr="1271E3B4">
        <w:rPr>
          <w:rFonts w:eastAsiaTheme="minorEastAsia"/>
          <w:color w:val="000000" w:themeColor="text1"/>
          <w:sz w:val="24"/>
          <w:szCs w:val="24"/>
        </w:rPr>
        <w:t>9:17 am      Call to Order</w:t>
      </w:r>
      <w:r>
        <w:tab/>
      </w:r>
      <w:r>
        <w:tab/>
      </w:r>
      <w:r>
        <w:tab/>
      </w:r>
      <w:r>
        <w:tab/>
      </w:r>
      <w:r>
        <w:tab/>
      </w:r>
      <w:r>
        <w:tab/>
      </w:r>
      <w:r w:rsidRPr="1271E3B4">
        <w:rPr>
          <w:rFonts w:eastAsiaTheme="minorEastAsia"/>
          <w:color w:val="000000" w:themeColor="text1"/>
          <w:sz w:val="24"/>
          <w:szCs w:val="24"/>
        </w:rPr>
        <w:t xml:space="preserve">A. Bratcher </w:t>
      </w:r>
    </w:p>
    <w:p w14:paraId="25CEB318" w14:textId="4AEBCF1D" w:rsidR="1271E3B4" w:rsidRDefault="1271E3B4" w:rsidP="1271E3B4">
      <w:pPr>
        <w:spacing w:after="150"/>
        <w:rPr>
          <w:rFonts w:eastAsiaTheme="minorEastAsia"/>
          <w:color w:val="000000" w:themeColor="text1"/>
          <w:sz w:val="24"/>
          <w:szCs w:val="24"/>
        </w:rPr>
      </w:pPr>
      <w:r w:rsidRPr="1271E3B4">
        <w:rPr>
          <w:rFonts w:eastAsiaTheme="minorEastAsia"/>
          <w:color w:val="000000" w:themeColor="text1"/>
          <w:sz w:val="24"/>
          <w:szCs w:val="24"/>
        </w:rPr>
        <w:t>9:17 am      Roll Call</w:t>
      </w:r>
      <w:r>
        <w:tab/>
      </w:r>
      <w:r>
        <w:tab/>
      </w:r>
      <w:r>
        <w:tab/>
      </w:r>
      <w:r>
        <w:tab/>
      </w:r>
      <w:r>
        <w:tab/>
      </w:r>
      <w:r>
        <w:tab/>
      </w:r>
      <w:r>
        <w:tab/>
      </w:r>
      <w:r w:rsidRPr="1271E3B4">
        <w:rPr>
          <w:rFonts w:eastAsiaTheme="minorEastAsia"/>
          <w:color w:val="000000" w:themeColor="text1"/>
          <w:sz w:val="24"/>
          <w:szCs w:val="24"/>
        </w:rPr>
        <w:t xml:space="preserve">A. Bratcher </w:t>
      </w:r>
    </w:p>
    <w:p w14:paraId="46980278" w14:textId="4CA8CEA4" w:rsidR="1271E3B4" w:rsidRDefault="1271E3B4" w:rsidP="1271E3B4">
      <w:pPr>
        <w:rPr>
          <w:sz w:val="24"/>
          <w:szCs w:val="24"/>
        </w:rPr>
      </w:pPr>
      <w:r w:rsidRPr="1271E3B4">
        <w:rPr>
          <w:sz w:val="24"/>
          <w:szCs w:val="24"/>
        </w:rPr>
        <w:t xml:space="preserve">Members In person - </w:t>
      </w:r>
    </w:p>
    <w:p w14:paraId="122A4634" w14:textId="0D0668F0" w:rsidR="1271E3B4" w:rsidRDefault="1271E3B4" w:rsidP="1271E3B4">
      <w:pPr>
        <w:ind w:firstLine="720"/>
        <w:rPr>
          <w:sz w:val="24"/>
          <w:szCs w:val="24"/>
        </w:rPr>
      </w:pPr>
      <w:r w:rsidRPr="1271E3B4">
        <w:rPr>
          <w:sz w:val="24"/>
          <w:szCs w:val="24"/>
        </w:rPr>
        <w:t>Adrienne Bratcher</w:t>
      </w:r>
    </w:p>
    <w:p w14:paraId="4CF0005A" w14:textId="1803F52B" w:rsidR="1271E3B4" w:rsidRDefault="1271E3B4" w:rsidP="1271E3B4">
      <w:pPr>
        <w:ind w:firstLine="720"/>
        <w:rPr>
          <w:sz w:val="24"/>
          <w:szCs w:val="24"/>
        </w:rPr>
      </w:pPr>
      <w:r w:rsidRPr="1271E3B4">
        <w:rPr>
          <w:sz w:val="24"/>
          <w:szCs w:val="24"/>
        </w:rPr>
        <w:t>Jason Kerkmans</w:t>
      </w:r>
    </w:p>
    <w:p w14:paraId="7417784B" w14:textId="32183538" w:rsidR="1271E3B4" w:rsidRDefault="1271E3B4" w:rsidP="1271E3B4">
      <w:pPr>
        <w:ind w:firstLine="720"/>
        <w:rPr>
          <w:sz w:val="24"/>
          <w:szCs w:val="24"/>
        </w:rPr>
      </w:pPr>
      <w:r w:rsidRPr="1271E3B4">
        <w:rPr>
          <w:sz w:val="24"/>
          <w:szCs w:val="24"/>
        </w:rPr>
        <w:t>Valerie Klopp</w:t>
      </w:r>
    </w:p>
    <w:p w14:paraId="65367B48" w14:textId="05AEC3E9" w:rsidR="1271E3B4" w:rsidRDefault="1271E3B4" w:rsidP="1271E3B4">
      <w:pPr>
        <w:ind w:firstLine="720"/>
        <w:rPr>
          <w:sz w:val="24"/>
          <w:szCs w:val="24"/>
        </w:rPr>
      </w:pPr>
      <w:r w:rsidRPr="1271E3B4">
        <w:rPr>
          <w:sz w:val="24"/>
          <w:szCs w:val="24"/>
        </w:rPr>
        <w:t>Ralph Frakes</w:t>
      </w:r>
    </w:p>
    <w:p w14:paraId="667EC99D" w14:textId="1E7C4283" w:rsidR="1271E3B4" w:rsidRDefault="1271E3B4" w:rsidP="1271E3B4">
      <w:pPr>
        <w:ind w:firstLine="720"/>
        <w:rPr>
          <w:sz w:val="24"/>
          <w:szCs w:val="24"/>
        </w:rPr>
      </w:pPr>
      <w:r w:rsidRPr="1271E3B4">
        <w:rPr>
          <w:sz w:val="24"/>
          <w:szCs w:val="24"/>
        </w:rPr>
        <w:t>Dominique Moreno</w:t>
      </w:r>
    </w:p>
    <w:p w14:paraId="4CA5BB8B" w14:textId="256EDC0A" w:rsidR="1271E3B4" w:rsidRDefault="1271E3B4" w:rsidP="1271E3B4">
      <w:pPr>
        <w:rPr>
          <w:sz w:val="24"/>
          <w:szCs w:val="24"/>
        </w:rPr>
      </w:pPr>
    </w:p>
    <w:p w14:paraId="300779E0" w14:textId="2CD69C99" w:rsidR="1271E3B4" w:rsidRDefault="1271E3B4" w:rsidP="1271E3B4">
      <w:pPr>
        <w:ind w:firstLine="720"/>
        <w:rPr>
          <w:sz w:val="24"/>
          <w:szCs w:val="24"/>
        </w:rPr>
      </w:pPr>
      <w:r w:rsidRPr="1271E3B4">
        <w:rPr>
          <w:sz w:val="24"/>
          <w:szCs w:val="24"/>
        </w:rPr>
        <w:t xml:space="preserve">Members Remote - </w:t>
      </w:r>
    </w:p>
    <w:p w14:paraId="7F457063" w14:textId="27BD3C79" w:rsidR="1271E3B4" w:rsidRDefault="1271E3B4" w:rsidP="1271E3B4">
      <w:pPr>
        <w:ind w:firstLine="720"/>
        <w:rPr>
          <w:sz w:val="24"/>
          <w:szCs w:val="24"/>
        </w:rPr>
      </w:pPr>
      <w:r w:rsidRPr="1271E3B4">
        <w:rPr>
          <w:sz w:val="24"/>
          <w:szCs w:val="24"/>
        </w:rPr>
        <w:t>Crystal Cantu (proxy for Melanie Buenviaje and Victoria Herrera)</w:t>
      </w:r>
    </w:p>
    <w:p w14:paraId="19DCE6AE" w14:textId="4E2A2D12" w:rsidR="1271E3B4" w:rsidRDefault="1271E3B4" w:rsidP="1271E3B4">
      <w:pPr>
        <w:ind w:firstLine="720"/>
        <w:rPr>
          <w:sz w:val="24"/>
          <w:szCs w:val="24"/>
        </w:rPr>
      </w:pPr>
      <w:proofErr w:type="spellStart"/>
      <w:r w:rsidRPr="1271E3B4">
        <w:rPr>
          <w:sz w:val="24"/>
          <w:szCs w:val="24"/>
        </w:rPr>
        <w:t>Nandei</w:t>
      </w:r>
      <w:proofErr w:type="spellEnd"/>
      <w:r w:rsidRPr="1271E3B4">
        <w:rPr>
          <w:sz w:val="24"/>
          <w:szCs w:val="24"/>
        </w:rPr>
        <w:t xml:space="preserve"> McNally (joined remotely at 10:30 am)</w:t>
      </w:r>
    </w:p>
    <w:p w14:paraId="410B97E1" w14:textId="641BBC57" w:rsidR="1271E3B4" w:rsidRDefault="1271E3B4" w:rsidP="1271E3B4">
      <w:pPr>
        <w:ind w:firstLine="720"/>
        <w:rPr>
          <w:sz w:val="24"/>
          <w:szCs w:val="24"/>
        </w:rPr>
      </w:pPr>
    </w:p>
    <w:p w14:paraId="57C6FF8C" w14:textId="7A24B7F1" w:rsidR="1271E3B4" w:rsidRDefault="1271E3B4" w:rsidP="1271E3B4">
      <w:pPr>
        <w:ind w:firstLine="720"/>
        <w:rPr>
          <w:sz w:val="24"/>
          <w:szCs w:val="24"/>
        </w:rPr>
      </w:pPr>
      <w:r w:rsidRPr="1271E3B4">
        <w:rPr>
          <w:sz w:val="24"/>
          <w:szCs w:val="24"/>
        </w:rPr>
        <w:t>Staff/Guests-</w:t>
      </w:r>
    </w:p>
    <w:p w14:paraId="367D25C1" w14:textId="1D8C6BC6" w:rsidR="1271E3B4" w:rsidRDefault="1271E3B4" w:rsidP="1271E3B4">
      <w:pPr>
        <w:ind w:firstLine="720"/>
        <w:rPr>
          <w:sz w:val="24"/>
          <w:szCs w:val="24"/>
        </w:rPr>
      </w:pPr>
      <w:r w:rsidRPr="1271E3B4">
        <w:rPr>
          <w:sz w:val="24"/>
          <w:szCs w:val="24"/>
        </w:rPr>
        <w:t>Lisa McNiven</w:t>
      </w:r>
    </w:p>
    <w:p w14:paraId="6C977D78" w14:textId="0B53B8C4" w:rsidR="1271E3B4" w:rsidRDefault="1271E3B4" w:rsidP="1271E3B4">
      <w:pPr>
        <w:ind w:firstLine="720"/>
        <w:rPr>
          <w:sz w:val="24"/>
          <w:szCs w:val="24"/>
        </w:rPr>
      </w:pPr>
      <w:r w:rsidRPr="1271E3B4">
        <w:rPr>
          <w:sz w:val="24"/>
          <w:szCs w:val="24"/>
        </w:rPr>
        <w:t>Emily Stern</w:t>
      </w:r>
    </w:p>
    <w:p w14:paraId="5355B03B" w14:textId="19981677" w:rsidR="1271E3B4" w:rsidRDefault="1271E3B4" w:rsidP="1271E3B4">
      <w:pPr>
        <w:ind w:firstLine="720"/>
        <w:rPr>
          <w:sz w:val="24"/>
          <w:szCs w:val="24"/>
        </w:rPr>
      </w:pPr>
      <w:r w:rsidRPr="1271E3B4">
        <w:rPr>
          <w:sz w:val="24"/>
          <w:szCs w:val="24"/>
        </w:rPr>
        <w:t>Ken Collins</w:t>
      </w:r>
    </w:p>
    <w:p w14:paraId="63AAD33F" w14:textId="4D54A72B" w:rsidR="1271E3B4" w:rsidRDefault="1271E3B4" w:rsidP="1271E3B4">
      <w:pPr>
        <w:ind w:firstLine="720"/>
        <w:rPr>
          <w:sz w:val="24"/>
          <w:szCs w:val="24"/>
        </w:rPr>
      </w:pPr>
      <w:r w:rsidRPr="1271E3B4">
        <w:rPr>
          <w:sz w:val="24"/>
          <w:szCs w:val="24"/>
        </w:rPr>
        <w:t>Dr. Mark Pedrotty (joined remotely at 10:45 am)</w:t>
      </w:r>
    </w:p>
    <w:p w14:paraId="3A9CFE7E" w14:textId="5B9C73FC" w:rsidR="1271E3B4" w:rsidRDefault="1271E3B4" w:rsidP="1271E3B4">
      <w:pPr>
        <w:rPr>
          <w:sz w:val="24"/>
          <w:szCs w:val="24"/>
        </w:rPr>
      </w:pPr>
    </w:p>
    <w:p w14:paraId="0C5D1E9E" w14:textId="1A96A152" w:rsidR="1271E3B4" w:rsidRDefault="1271E3B4" w:rsidP="1271E3B4">
      <w:pPr>
        <w:ind w:firstLine="720"/>
        <w:rPr>
          <w:sz w:val="24"/>
          <w:szCs w:val="24"/>
        </w:rPr>
      </w:pPr>
      <w:r w:rsidRPr="1271E3B4">
        <w:rPr>
          <w:sz w:val="24"/>
          <w:szCs w:val="24"/>
        </w:rPr>
        <w:t>Public -</w:t>
      </w:r>
    </w:p>
    <w:p w14:paraId="3BD19C67" w14:textId="3E7C8CF0" w:rsidR="1271E3B4" w:rsidRDefault="1271E3B4" w:rsidP="1271E3B4">
      <w:pPr>
        <w:ind w:firstLine="720"/>
        <w:rPr>
          <w:sz w:val="24"/>
          <w:szCs w:val="24"/>
        </w:rPr>
      </w:pPr>
      <w:r w:rsidRPr="1271E3B4">
        <w:rPr>
          <w:sz w:val="24"/>
          <w:szCs w:val="24"/>
        </w:rPr>
        <w:t>Ryan</w:t>
      </w:r>
    </w:p>
    <w:p w14:paraId="68DB5B22" w14:textId="77A4E100" w:rsidR="1271E3B4" w:rsidRDefault="1271E3B4" w:rsidP="1271E3B4">
      <w:pPr>
        <w:ind w:firstLine="720"/>
        <w:rPr>
          <w:sz w:val="24"/>
          <w:szCs w:val="24"/>
        </w:rPr>
      </w:pPr>
    </w:p>
    <w:p w14:paraId="38526158" w14:textId="4731DD6F" w:rsidR="1271E3B4" w:rsidRDefault="1271E3B4" w:rsidP="1271E3B4">
      <w:pPr>
        <w:ind w:firstLine="720"/>
        <w:rPr>
          <w:sz w:val="24"/>
          <w:szCs w:val="24"/>
        </w:rPr>
      </w:pPr>
      <w:r w:rsidRPr="1271E3B4">
        <w:rPr>
          <w:sz w:val="24"/>
          <w:szCs w:val="24"/>
        </w:rPr>
        <w:t xml:space="preserve">Members Absent - </w:t>
      </w:r>
    </w:p>
    <w:p w14:paraId="75D4DDA7" w14:textId="40243BC4" w:rsidR="1271E3B4" w:rsidRDefault="1271E3B4" w:rsidP="1271E3B4">
      <w:pPr>
        <w:ind w:firstLine="720"/>
        <w:rPr>
          <w:sz w:val="24"/>
          <w:szCs w:val="24"/>
        </w:rPr>
      </w:pPr>
      <w:r w:rsidRPr="1271E3B4">
        <w:rPr>
          <w:sz w:val="24"/>
          <w:szCs w:val="24"/>
        </w:rPr>
        <w:t xml:space="preserve">Al </w:t>
      </w:r>
      <w:proofErr w:type="spellStart"/>
      <w:r w:rsidRPr="1271E3B4">
        <w:rPr>
          <w:sz w:val="24"/>
          <w:szCs w:val="24"/>
        </w:rPr>
        <w:t>Beneli</w:t>
      </w:r>
      <w:proofErr w:type="spellEnd"/>
    </w:p>
    <w:p w14:paraId="51446554" w14:textId="4DED7E44" w:rsidR="1271E3B4" w:rsidRDefault="1271E3B4" w:rsidP="1271E3B4">
      <w:pPr>
        <w:ind w:firstLine="720"/>
        <w:rPr>
          <w:sz w:val="24"/>
          <w:szCs w:val="24"/>
        </w:rPr>
      </w:pPr>
      <w:r w:rsidRPr="1271E3B4">
        <w:rPr>
          <w:sz w:val="24"/>
          <w:szCs w:val="24"/>
        </w:rPr>
        <w:t>Sandra Turner</w:t>
      </w:r>
    </w:p>
    <w:p w14:paraId="05D1A1FA" w14:textId="160D6509" w:rsidR="1271E3B4" w:rsidRDefault="1271E3B4" w:rsidP="1271E3B4">
      <w:pPr>
        <w:ind w:firstLine="720"/>
        <w:rPr>
          <w:sz w:val="24"/>
          <w:szCs w:val="24"/>
        </w:rPr>
      </w:pPr>
      <w:r w:rsidRPr="1271E3B4">
        <w:rPr>
          <w:sz w:val="24"/>
          <w:szCs w:val="24"/>
        </w:rPr>
        <w:t>Mikki Cohen</w:t>
      </w:r>
    </w:p>
    <w:p w14:paraId="0FCA0DDB" w14:textId="48FC485A" w:rsidR="1271E3B4" w:rsidRDefault="1271E3B4" w:rsidP="1271E3B4">
      <w:pPr>
        <w:ind w:firstLine="720"/>
        <w:rPr>
          <w:sz w:val="24"/>
          <w:szCs w:val="24"/>
        </w:rPr>
      </w:pPr>
      <w:r w:rsidRPr="1271E3B4">
        <w:rPr>
          <w:sz w:val="24"/>
          <w:szCs w:val="24"/>
        </w:rPr>
        <w:t>Melanie Buenviaje</w:t>
      </w:r>
    </w:p>
    <w:p w14:paraId="0F76667C" w14:textId="00EB0150" w:rsidR="1271E3B4" w:rsidRDefault="1271E3B4" w:rsidP="1271E3B4">
      <w:pPr>
        <w:ind w:firstLine="720"/>
        <w:rPr>
          <w:sz w:val="24"/>
          <w:szCs w:val="24"/>
        </w:rPr>
      </w:pPr>
      <w:r w:rsidRPr="1271E3B4">
        <w:rPr>
          <w:sz w:val="24"/>
          <w:szCs w:val="24"/>
        </w:rPr>
        <w:t>Victoria Herrera</w:t>
      </w:r>
    </w:p>
    <w:p w14:paraId="20CDA727" w14:textId="036F6D3F" w:rsidR="1271E3B4" w:rsidRDefault="1271E3B4" w:rsidP="1271E3B4">
      <w:pPr>
        <w:ind w:firstLine="720"/>
        <w:rPr>
          <w:sz w:val="24"/>
          <w:szCs w:val="24"/>
        </w:rPr>
      </w:pPr>
      <w:r w:rsidRPr="1271E3B4">
        <w:rPr>
          <w:sz w:val="24"/>
          <w:szCs w:val="24"/>
        </w:rPr>
        <w:t>Melissa Esquibel</w:t>
      </w:r>
    </w:p>
    <w:p w14:paraId="45B0D18C" w14:textId="57E8F4D4" w:rsidR="1271E3B4" w:rsidRDefault="1271E3B4" w:rsidP="1271E3B4">
      <w:pPr>
        <w:ind w:firstLine="720"/>
        <w:rPr>
          <w:sz w:val="24"/>
          <w:szCs w:val="24"/>
        </w:rPr>
      </w:pPr>
      <w:r w:rsidRPr="1271E3B4">
        <w:rPr>
          <w:sz w:val="24"/>
          <w:szCs w:val="24"/>
        </w:rPr>
        <w:t>Sarah Jean Zamora</w:t>
      </w:r>
    </w:p>
    <w:p w14:paraId="6C6D9110" w14:textId="69022D00" w:rsidR="1271E3B4" w:rsidRDefault="1271E3B4" w:rsidP="1271E3B4">
      <w:pPr>
        <w:rPr>
          <w:sz w:val="24"/>
          <w:szCs w:val="24"/>
        </w:rPr>
      </w:pPr>
      <w:r w:rsidRPr="1271E3B4">
        <w:rPr>
          <w:sz w:val="24"/>
          <w:szCs w:val="24"/>
        </w:rPr>
        <w:t>Quorum is met.</w:t>
      </w:r>
    </w:p>
    <w:p w14:paraId="518E10A1" w14:textId="59673E45" w:rsidR="1271E3B4" w:rsidRDefault="1271E3B4" w:rsidP="1271E3B4">
      <w:pPr>
        <w:spacing w:after="150"/>
        <w:rPr>
          <w:rFonts w:eastAsiaTheme="minorEastAsia"/>
          <w:color w:val="000000" w:themeColor="text1"/>
          <w:sz w:val="24"/>
          <w:szCs w:val="24"/>
        </w:rPr>
      </w:pPr>
    </w:p>
    <w:p w14:paraId="766D4E4C" w14:textId="0FE409F3" w:rsidR="1271E3B4" w:rsidRDefault="1271E3B4" w:rsidP="1271E3B4">
      <w:pPr>
        <w:spacing w:after="150"/>
        <w:rPr>
          <w:rFonts w:eastAsiaTheme="minorEastAsia"/>
          <w:b/>
          <w:bCs/>
          <w:color w:val="000000" w:themeColor="text1"/>
          <w:sz w:val="24"/>
          <w:szCs w:val="24"/>
        </w:rPr>
      </w:pPr>
      <w:r w:rsidRPr="1271E3B4">
        <w:rPr>
          <w:rFonts w:eastAsiaTheme="minorEastAsia"/>
          <w:b/>
          <w:bCs/>
          <w:color w:val="000000" w:themeColor="text1"/>
          <w:sz w:val="24"/>
          <w:szCs w:val="24"/>
        </w:rPr>
        <w:t>9:23 am      Approval of Agenda</w:t>
      </w:r>
      <w:r>
        <w:tab/>
      </w:r>
      <w:r>
        <w:tab/>
      </w:r>
      <w:r>
        <w:tab/>
      </w:r>
      <w:r>
        <w:tab/>
      </w:r>
      <w:r>
        <w:tab/>
      </w:r>
      <w:r>
        <w:tab/>
      </w:r>
      <w:r w:rsidRPr="1271E3B4">
        <w:rPr>
          <w:rFonts w:eastAsiaTheme="minorEastAsia"/>
          <w:b/>
          <w:bCs/>
          <w:color w:val="000000" w:themeColor="text1"/>
          <w:sz w:val="24"/>
          <w:szCs w:val="24"/>
        </w:rPr>
        <w:t xml:space="preserve">A. Bratcher </w:t>
      </w:r>
    </w:p>
    <w:p w14:paraId="2DC79F95" w14:textId="71292D3D" w:rsidR="1271E3B4" w:rsidRDefault="1271E3B4" w:rsidP="1271E3B4">
      <w:pPr>
        <w:spacing w:after="150"/>
        <w:rPr>
          <w:rFonts w:eastAsiaTheme="minorEastAsia"/>
          <w:b/>
          <w:bCs/>
          <w:color w:val="000000" w:themeColor="text1"/>
          <w:sz w:val="24"/>
          <w:szCs w:val="24"/>
        </w:rPr>
      </w:pPr>
      <w:r w:rsidRPr="1271E3B4">
        <w:rPr>
          <w:rFonts w:eastAsiaTheme="minorEastAsia"/>
          <w:b/>
          <w:bCs/>
          <w:color w:val="000000" w:themeColor="text1"/>
          <w:sz w:val="24"/>
          <w:szCs w:val="24"/>
        </w:rPr>
        <w:t>Motion to approve, Valerie. Second, Adrienne</w:t>
      </w:r>
    </w:p>
    <w:p w14:paraId="2816D6EA" w14:textId="324D36A1" w:rsidR="1271E3B4" w:rsidRDefault="1271E3B4" w:rsidP="1271E3B4">
      <w:pPr>
        <w:spacing w:after="150"/>
        <w:rPr>
          <w:rFonts w:eastAsiaTheme="minorEastAsia"/>
          <w:b/>
          <w:bCs/>
          <w:color w:val="000000" w:themeColor="text1"/>
          <w:sz w:val="24"/>
          <w:szCs w:val="24"/>
        </w:rPr>
      </w:pPr>
      <w:r w:rsidRPr="1271E3B4">
        <w:rPr>
          <w:rFonts w:eastAsiaTheme="minorEastAsia"/>
          <w:b/>
          <w:bCs/>
          <w:color w:val="000000" w:themeColor="text1"/>
          <w:sz w:val="24"/>
          <w:szCs w:val="24"/>
        </w:rPr>
        <w:t xml:space="preserve">Motion passes </w:t>
      </w:r>
      <w:proofErr w:type="gramStart"/>
      <w:r w:rsidRPr="1271E3B4">
        <w:rPr>
          <w:rFonts w:eastAsiaTheme="minorEastAsia"/>
          <w:b/>
          <w:bCs/>
          <w:color w:val="000000" w:themeColor="text1"/>
          <w:sz w:val="24"/>
          <w:szCs w:val="24"/>
        </w:rPr>
        <w:t>unanimously</w:t>
      </w:r>
      <w:proofErr w:type="gramEnd"/>
    </w:p>
    <w:p w14:paraId="54418FBD" w14:textId="0C2A7C4C" w:rsidR="1271E3B4" w:rsidRDefault="1271E3B4" w:rsidP="1271E3B4">
      <w:pPr>
        <w:spacing w:after="150"/>
        <w:rPr>
          <w:rFonts w:eastAsiaTheme="minorEastAsia"/>
          <w:b/>
          <w:bCs/>
          <w:color w:val="000000" w:themeColor="text1"/>
          <w:sz w:val="24"/>
          <w:szCs w:val="24"/>
        </w:rPr>
      </w:pPr>
    </w:p>
    <w:p w14:paraId="2348D2A7" w14:textId="13F2C4E8" w:rsidR="1271E3B4" w:rsidRDefault="1271E3B4" w:rsidP="1271E3B4">
      <w:pPr>
        <w:spacing w:after="150"/>
        <w:rPr>
          <w:rFonts w:eastAsiaTheme="minorEastAsia"/>
          <w:b/>
          <w:bCs/>
          <w:color w:val="000000" w:themeColor="text1"/>
          <w:sz w:val="24"/>
          <w:szCs w:val="24"/>
        </w:rPr>
      </w:pPr>
      <w:r w:rsidRPr="1271E3B4">
        <w:rPr>
          <w:rFonts w:eastAsiaTheme="minorEastAsia"/>
          <w:b/>
          <w:bCs/>
          <w:color w:val="000000" w:themeColor="text1"/>
          <w:sz w:val="24"/>
          <w:szCs w:val="24"/>
        </w:rPr>
        <w:t xml:space="preserve">9:15 am      April 14th, </w:t>
      </w:r>
      <w:proofErr w:type="gramStart"/>
      <w:r w:rsidRPr="1271E3B4">
        <w:rPr>
          <w:rFonts w:eastAsiaTheme="minorEastAsia"/>
          <w:b/>
          <w:bCs/>
          <w:color w:val="000000" w:themeColor="text1"/>
          <w:sz w:val="24"/>
          <w:szCs w:val="24"/>
        </w:rPr>
        <w:t>2023</w:t>
      </w:r>
      <w:proofErr w:type="gramEnd"/>
      <w:r w:rsidRPr="1271E3B4">
        <w:rPr>
          <w:rFonts w:eastAsiaTheme="minorEastAsia"/>
          <w:b/>
          <w:bCs/>
          <w:color w:val="000000" w:themeColor="text1"/>
          <w:sz w:val="24"/>
          <w:szCs w:val="24"/>
        </w:rPr>
        <w:t xml:space="preserve"> Meeting Minutes</w:t>
      </w:r>
      <w:r>
        <w:tab/>
      </w:r>
      <w:r>
        <w:tab/>
      </w:r>
      <w:r>
        <w:tab/>
      </w:r>
      <w:r>
        <w:tab/>
      </w:r>
      <w:r w:rsidRPr="1271E3B4">
        <w:rPr>
          <w:rFonts w:eastAsiaTheme="minorEastAsia"/>
          <w:b/>
          <w:bCs/>
          <w:color w:val="000000" w:themeColor="text1"/>
          <w:sz w:val="24"/>
          <w:szCs w:val="24"/>
        </w:rPr>
        <w:t xml:space="preserve">A. Bratcher </w:t>
      </w:r>
    </w:p>
    <w:p w14:paraId="4E35CE81" w14:textId="56877457" w:rsidR="1271E3B4" w:rsidRDefault="1271E3B4" w:rsidP="1271E3B4">
      <w:pPr>
        <w:spacing w:after="150"/>
        <w:rPr>
          <w:rFonts w:eastAsiaTheme="minorEastAsia"/>
          <w:b/>
          <w:bCs/>
          <w:color w:val="000000" w:themeColor="text1"/>
          <w:sz w:val="24"/>
          <w:szCs w:val="24"/>
        </w:rPr>
      </w:pPr>
      <w:r w:rsidRPr="1271E3B4">
        <w:rPr>
          <w:rFonts w:eastAsiaTheme="minorEastAsia"/>
          <w:b/>
          <w:bCs/>
          <w:color w:val="000000" w:themeColor="text1"/>
          <w:sz w:val="24"/>
          <w:szCs w:val="24"/>
        </w:rPr>
        <w:t>Motion to approve, Jason. Second Dominique</w:t>
      </w:r>
    </w:p>
    <w:p w14:paraId="77231336" w14:textId="737F11F4" w:rsidR="1271E3B4" w:rsidRDefault="1271E3B4" w:rsidP="1271E3B4">
      <w:pPr>
        <w:spacing w:after="150"/>
        <w:rPr>
          <w:rFonts w:eastAsiaTheme="minorEastAsia"/>
          <w:b/>
          <w:bCs/>
          <w:color w:val="000000" w:themeColor="text1"/>
          <w:sz w:val="24"/>
          <w:szCs w:val="24"/>
        </w:rPr>
      </w:pPr>
      <w:r w:rsidRPr="1271E3B4">
        <w:rPr>
          <w:rFonts w:eastAsiaTheme="minorEastAsia"/>
          <w:b/>
          <w:bCs/>
          <w:color w:val="000000" w:themeColor="text1"/>
          <w:sz w:val="24"/>
          <w:szCs w:val="24"/>
        </w:rPr>
        <w:t xml:space="preserve">Motion passes </w:t>
      </w:r>
      <w:proofErr w:type="gramStart"/>
      <w:r w:rsidRPr="1271E3B4">
        <w:rPr>
          <w:rFonts w:eastAsiaTheme="minorEastAsia"/>
          <w:b/>
          <w:bCs/>
          <w:color w:val="000000" w:themeColor="text1"/>
          <w:sz w:val="24"/>
          <w:szCs w:val="24"/>
        </w:rPr>
        <w:t>unanimously</w:t>
      </w:r>
      <w:proofErr w:type="gramEnd"/>
    </w:p>
    <w:p w14:paraId="02E787FB" w14:textId="09ADFC29" w:rsidR="1271E3B4" w:rsidRDefault="1271E3B4" w:rsidP="1271E3B4">
      <w:pPr>
        <w:spacing w:after="150"/>
        <w:rPr>
          <w:rFonts w:eastAsiaTheme="minorEastAsia"/>
          <w:b/>
          <w:bCs/>
          <w:color w:val="000000" w:themeColor="text1"/>
          <w:sz w:val="24"/>
          <w:szCs w:val="24"/>
        </w:rPr>
      </w:pPr>
    </w:p>
    <w:p w14:paraId="4D173CB2" w14:textId="642D28C9" w:rsidR="1271E3B4" w:rsidRDefault="1271E3B4" w:rsidP="1271E3B4">
      <w:pPr>
        <w:spacing w:after="150"/>
        <w:rPr>
          <w:sz w:val="24"/>
          <w:szCs w:val="24"/>
        </w:rPr>
      </w:pPr>
      <w:r w:rsidRPr="1271E3B4">
        <w:rPr>
          <w:rFonts w:eastAsiaTheme="minorEastAsia"/>
          <w:color w:val="000000" w:themeColor="text1"/>
          <w:sz w:val="24"/>
          <w:szCs w:val="24"/>
        </w:rPr>
        <w:t>9:25 am     BIAC member updates/Introductions</w:t>
      </w:r>
      <w:r>
        <w:tab/>
      </w:r>
      <w:r>
        <w:tab/>
      </w:r>
      <w:r>
        <w:tab/>
      </w:r>
      <w:r>
        <w:tab/>
      </w:r>
      <w:r w:rsidRPr="1271E3B4">
        <w:rPr>
          <w:rFonts w:eastAsiaTheme="minorEastAsia"/>
          <w:color w:val="000000" w:themeColor="text1"/>
          <w:sz w:val="24"/>
          <w:szCs w:val="24"/>
        </w:rPr>
        <w:t xml:space="preserve">All in Attendance  </w:t>
      </w:r>
      <w:r>
        <w:tab/>
      </w:r>
    </w:p>
    <w:p w14:paraId="24CB5FAC" w14:textId="48F245CA" w:rsidR="1271E3B4" w:rsidRDefault="1271E3B4" w:rsidP="1271E3B4">
      <w:pPr>
        <w:spacing w:after="150"/>
        <w:rPr>
          <w:rFonts w:eastAsiaTheme="minorEastAsia"/>
          <w:color w:val="000000" w:themeColor="text1"/>
          <w:sz w:val="24"/>
          <w:szCs w:val="24"/>
        </w:rPr>
      </w:pPr>
      <w:r w:rsidRPr="1271E3B4">
        <w:rPr>
          <w:rFonts w:eastAsiaTheme="minorEastAsia"/>
          <w:color w:val="000000" w:themeColor="text1"/>
          <w:sz w:val="24"/>
          <w:szCs w:val="24"/>
        </w:rPr>
        <w:t xml:space="preserve">Request for update on resource center was made by Ralph Frakes. Crystal will update </w:t>
      </w:r>
      <w:r>
        <w:tab/>
      </w:r>
      <w:r w:rsidRPr="1271E3B4">
        <w:rPr>
          <w:rFonts w:eastAsiaTheme="minorEastAsia"/>
          <w:color w:val="000000" w:themeColor="text1"/>
          <w:sz w:val="24"/>
          <w:szCs w:val="24"/>
        </w:rPr>
        <w:t>later in the meeting.</w:t>
      </w:r>
    </w:p>
    <w:p w14:paraId="6FF5FCA4" w14:textId="5E6BAA9A" w:rsidR="1271E3B4" w:rsidRDefault="1271E3B4" w:rsidP="1271E3B4">
      <w:pPr>
        <w:spacing w:after="150"/>
        <w:rPr>
          <w:rFonts w:eastAsiaTheme="minorEastAsia"/>
          <w:color w:val="000000" w:themeColor="text1"/>
          <w:sz w:val="24"/>
          <w:szCs w:val="24"/>
        </w:rPr>
      </w:pPr>
    </w:p>
    <w:p w14:paraId="5F0773F1" w14:textId="290EF609" w:rsidR="1271E3B4" w:rsidRDefault="1271E3B4" w:rsidP="1271E3B4">
      <w:pPr>
        <w:spacing w:after="150"/>
        <w:rPr>
          <w:rFonts w:eastAsiaTheme="minorEastAsia"/>
          <w:color w:val="000000" w:themeColor="text1"/>
          <w:sz w:val="24"/>
          <w:szCs w:val="24"/>
        </w:rPr>
      </w:pPr>
      <w:r w:rsidRPr="1271E3B4">
        <w:rPr>
          <w:rFonts w:eastAsiaTheme="minorEastAsia"/>
          <w:color w:val="000000" w:themeColor="text1"/>
          <w:sz w:val="24"/>
          <w:szCs w:val="24"/>
        </w:rPr>
        <w:t>9:32 am     Election of Officers</w:t>
      </w:r>
      <w:r>
        <w:tab/>
      </w:r>
      <w:r>
        <w:tab/>
      </w:r>
      <w:r>
        <w:tab/>
      </w:r>
      <w:r>
        <w:tab/>
      </w:r>
      <w:r>
        <w:tab/>
      </w:r>
      <w:r>
        <w:tab/>
      </w:r>
      <w:r w:rsidRPr="1271E3B4">
        <w:rPr>
          <w:rFonts w:eastAsiaTheme="minorEastAsia"/>
          <w:color w:val="000000" w:themeColor="text1"/>
          <w:sz w:val="24"/>
          <w:szCs w:val="24"/>
        </w:rPr>
        <w:t>A. Bratcher</w:t>
      </w:r>
    </w:p>
    <w:p w14:paraId="1FAE1431" w14:textId="421DB502" w:rsidR="1271E3B4" w:rsidRDefault="1271E3B4" w:rsidP="1271E3B4">
      <w:pPr>
        <w:spacing w:after="150"/>
        <w:ind w:firstLine="720"/>
        <w:rPr>
          <w:rFonts w:eastAsiaTheme="minorEastAsia"/>
          <w:color w:val="000000" w:themeColor="text1"/>
          <w:sz w:val="24"/>
          <w:szCs w:val="24"/>
        </w:rPr>
      </w:pPr>
      <w:r w:rsidRPr="1271E3B4">
        <w:rPr>
          <w:rFonts w:eastAsiaTheme="minorEastAsia"/>
          <w:color w:val="000000" w:themeColor="text1"/>
          <w:sz w:val="24"/>
          <w:szCs w:val="24"/>
        </w:rPr>
        <w:t xml:space="preserve">The Executive Committee had two members leave so only Adrienne is left as part of that </w:t>
      </w:r>
      <w:r>
        <w:tab/>
      </w:r>
      <w:r w:rsidRPr="1271E3B4">
        <w:rPr>
          <w:rFonts w:eastAsiaTheme="minorEastAsia"/>
          <w:color w:val="000000" w:themeColor="text1"/>
          <w:sz w:val="24"/>
          <w:szCs w:val="24"/>
        </w:rPr>
        <w:t>committee.</w:t>
      </w:r>
    </w:p>
    <w:p w14:paraId="354222BC" w14:textId="503FA14A" w:rsidR="1271E3B4" w:rsidRDefault="1271E3B4" w:rsidP="1271E3B4">
      <w:pPr>
        <w:spacing w:after="150"/>
        <w:ind w:firstLine="720"/>
        <w:rPr>
          <w:rFonts w:eastAsiaTheme="minorEastAsia"/>
          <w:color w:val="000000" w:themeColor="text1"/>
          <w:sz w:val="24"/>
          <w:szCs w:val="24"/>
        </w:rPr>
      </w:pPr>
      <w:r w:rsidRPr="1271E3B4">
        <w:rPr>
          <w:rFonts w:eastAsiaTheme="minorEastAsia"/>
          <w:color w:val="000000" w:themeColor="text1"/>
          <w:sz w:val="24"/>
          <w:szCs w:val="24"/>
        </w:rPr>
        <w:t>There are 3 or 4 member vacancies that may be filled by the Governor’s Office.</w:t>
      </w:r>
    </w:p>
    <w:p w14:paraId="78BC9C2F" w14:textId="46C36ACC" w:rsidR="1271E3B4" w:rsidRDefault="1271E3B4" w:rsidP="1271E3B4">
      <w:pPr>
        <w:spacing w:after="150"/>
        <w:ind w:firstLine="720"/>
        <w:rPr>
          <w:rFonts w:eastAsiaTheme="minorEastAsia"/>
          <w:color w:val="000000" w:themeColor="text1"/>
          <w:sz w:val="24"/>
          <w:szCs w:val="24"/>
        </w:rPr>
      </w:pPr>
      <w:r w:rsidRPr="1271E3B4">
        <w:rPr>
          <w:rFonts w:eastAsiaTheme="minorEastAsia"/>
          <w:color w:val="000000" w:themeColor="text1"/>
          <w:sz w:val="24"/>
          <w:szCs w:val="24"/>
        </w:rPr>
        <w:lastRenderedPageBreak/>
        <w:t xml:space="preserve">Committee nominated Adrienne Bratcher for the roll as chair and Jason Kerkmans for </w:t>
      </w:r>
      <w:r>
        <w:tab/>
      </w:r>
      <w:r w:rsidRPr="1271E3B4">
        <w:rPr>
          <w:rFonts w:eastAsiaTheme="minorEastAsia"/>
          <w:color w:val="000000" w:themeColor="text1"/>
          <w:sz w:val="24"/>
          <w:szCs w:val="24"/>
        </w:rPr>
        <w:t>the roll of Vice Chair</w:t>
      </w:r>
    </w:p>
    <w:p w14:paraId="3AB42A7B" w14:textId="5EDFFD45" w:rsidR="1271E3B4" w:rsidRDefault="1271E3B4" w:rsidP="1271E3B4">
      <w:pPr>
        <w:spacing w:after="150"/>
        <w:ind w:firstLine="720"/>
        <w:rPr>
          <w:rFonts w:eastAsiaTheme="minorEastAsia"/>
          <w:color w:val="000000" w:themeColor="text1"/>
          <w:sz w:val="24"/>
          <w:szCs w:val="24"/>
        </w:rPr>
      </w:pPr>
      <w:r w:rsidRPr="1271E3B4">
        <w:rPr>
          <w:rFonts w:eastAsiaTheme="minorEastAsia"/>
          <w:color w:val="000000" w:themeColor="text1"/>
          <w:sz w:val="24"/>
          <w:szCs w:val="24"/>
        </w:rPr>
        <w:t xml:space="preserve">Motion for Adrienne to be Chair and Jason to be Vice Chair made by Ralph Frake, </w:t>
      </w:r>
      <w:r>
        <w:tab/>
      </w:r>
      <w:r>
        <w:tab/>
      </w:r>
      <w:r w:rsidRPr="1271E3B4">
        <w:rPr>
          <w:rFonts w:eastAsiaTheme="minorEastAsia"/>
          <w:color w:val="000000" w:themeColor="text1"/>
          <w:sz w:val="24"/>
          <w:szCs w:val="24"/>
        </w:rPr>
        <w:t>second by Valerie Klopp</w:t>
      </w:r>
    </w:p>
    <w:p w14:paraId="4ACCD3AC" w14:textId="65E23740" w:rsidR="1271E3B4" w:rsidRDefault="1271E3B4" w:rsidP="1271E3B4">
      <w:pPr>
        <w:spacing w:after="150"/>
        <w:ind w:firstLine="720"/>
        <w:rPr>
          <w:rFonts w:eastAsiaTheme="minorEastAsia"/>
          <w:color w:val="000000" w:themeColor="text1"/>
          <w:sz w:val="24"/>
          <w:szCs w:val="24"/>
        </w:rPr>
      </w:pPr>
      <w:r w:rsidRPr="1271E3B4">
        <w:rPr>
          <w:rFonts w:eastAsiaTheme="minorEastAsia"/>
          <w:color w:val="000000" w:themeColor="text1"/>
          <w:sz w:val="24"/>
          <w:szCs w:val="24"/>
        </w:rPr>
        <w:t>Vote for Jason Kerkmans as Vice Chair passes with unanimous vote</w:t>
      </w:r>
    </w:p>
    <w:p w14:paraId="52B838F4" w14:textId="34ECF323" w:rsidR="1271E3B4" w:rsidRDefault="1271E3B4" w:rsidP="1271E3B4">
      <w:pPr>
        <w:spacing w:after="150"/>
        <w:ind w:firstLine="720"/>
        <w:rPr>
          <w:rFonts w:eastAsiaTheme="minorEastAsia"/>
          <w:color w:val="000000" w:themeColor="text1"/>
          <w:sz w:val="24"/>
          <w:szCs w:val="24"/>
        </w:rPr>
      </w:pPr>
      <w:r w:rsidRPr="1271E3B4">
        <w:rPr>
          <w:rFonts w:eastAsiaTheme="minorEastAsia"/>
          <w:color w:val="000000" w:themeColor="text1"/>
          <w:sz w:val="24"/>
          <w:szCs w:val="24"/>
        </w:rPr>
        <w:t>Vote for Adrienne Bratcher as Chair passes with unanimous vote</w:t>
      </w:r>
    </w:p>
    <w:p w14:paraId="76A3AE46" w14:textId="37216458" w:rsidR="1271E3B4" w:rsidRDefault="1271E3B4" w:rsidP="1271E3B4">
      <w:pPr>
        <w:spacing w:after="150"/>
        <w:ind w:firstLine="720"/>
        <w:rPr>
          <w:rFonts w:eastAsiaTheme="minorEastAsia"/>
          <w:color w:val="000000" w:themeColor="text1"/>
          <w:sz w:val="24"/>
          <w:szCs w:val="24"/>
        </w:rPr>
      </w:pPr>
    </w:p>
    <w:p w14:paraId="3450595C" w14:textId="5391C1EE"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9:37 am   2023 Legislation – SM 30 update</w:t>
      </w:r>
      <w:r>
        <w:tab/>
      </w:r>
      <w:r>
        <w:tab/>
      </w:r>
      <w:r>
        <w:tab/>
      </w:r>
      <w:r>
        <w:tab/>
      </w:r>
      <w:r w:rsidRPr="1271E3B4">
        <w:rPr>
          <w:rFonts w:eastAsiaTheme="minorEastAsia"/>
          <w:color w:val="000000" w:themeColor="text1"/>
          <w:sz w:val="24"/>
          <w:szCs w:val="24"/>
        </w:rPr>
        <w:t xml:space="preserve">L. McNiven  </w:t>
      </w:r>
    </w:p>
    <w:p w14:paraId="038E8ECB" w14:textId="649E2289" w:rsidR="1271E3B4" w:rsidRDefault="1271E3B4" w:rsidP="1271E3B4">
      <w:pPr>
        <w:spacing w:after="150"/>
        <w:ind w:left="540"/>
        <w:rPr>
          <w:rFonts w:eastAsiaTheme="minorEastAsia"/>
          <w:color w:val="000000" w:themeColor="text1"/>
          <w:sz w:val="24"/>
          <w:szCs w:val="24"/>
        </w:rPr>
      </w:pPr>
      <w:r w:rsidRPr="1271E3B4">
        <w:rPr>
          <w:rFonts w:eastAsiaTheme="minorEastAsia"/>
          <w:color w:val="000000" w:themeColor="text1"/>
          <w:sz w:val="24"/>
          <w:szCs w:val="24"/>
        </w:rPr>
        <w:t>Senate Memorial 30 Task Force met a couple of weeks ago. Had about 15 members attended. Inviting additional individuals to attend the next meeting on August 7</w:t>
      </w:r>
      <w:r w:rsidRPr="1271E3B4">
        <w:rPr>
          <w:rFonts w:eastAsiaTheme="minorEastAsia"/>
          <w:color w:val="000000" w:themeColor="text1"/>
          <w:sz w:val="24"/>
          <w:szCs w:val="24"/>
          <w:vertAlign w:val="superscript"/>
        </w:rPr>
        <w:t>th</w:t>
      </w:r>
      <w:r w:rsidRPr="1271E3B4">
        <w:rPr>
          <w:rFonts w:eastAsiaTheme="minorEastAsia"/>
          <w:color w:val="000000" w:themeColor="text1"/>
          <w:sz w:val="24"/>
          <w:szCs w:val="24"/>
        </w:rPr>
        <w:t xml:space="preserve">. </w:t>
      </w:r>
    </w:p>
    <w:p w14:paraId="3FA96A4F" w14:textId="510AA770" w:rsidR="1271E3B4" w:rsidRDefault="1271E3B4" w:rsidP="1271E3B4">
      <w:pPr>
        <w:spacing w:after="150"/>
        <w:ind w:left="540"/>
        <w:rPr>
          <w:rFonts w:eastAsiaTheme="minorEastAsia"/>
          <w:color w:val="000000" w:themeColor="text1"/>
          <w:sz w:val="24"/>
          <w:szCs w:val="24"/>
        </w:rPr>
      </w:pPr>
      <w:r w:rsidRPr="1271E3B4">
        <w:rPr>
          <w:rFonts w:eastAsiaTheme="minorEastAsia"/>
          <w:color w:val="000000" w:themeColor="text1"/>
          <w:sz w:val="24"/>
          <w:szCs w:val="24"/>
        </w:rPr>
        <w:t xml:space="preserve">Two items were discussed: 1 – the Brain Injury Registry and 2 – Health Insurance Coverage for brain injuries. A report, due Nov 1, will be prepared. Crystal and Jason both commented. There were great people at the </w:t>
      </w:r>
      <w:proofErr w:type="gramStart"/>
      <w:r w:rsidRPr="1271E3B4">
        <w:rPr>
          <w:rFonts w:eastAsiaTheme="minorEastAsia"/>
          <w:color w:val="000000" w:themeColor="text1"/>
          <w:sz w:val="24"/>
          <w:szCs w:val="24"/>
        </w:rPr>
        <w:t>table</w:t>
      </w:r>
      <w:proofErr w:type="gramEnd"/>
      <w:r w:rsidRPr="1271E3B4">
        <w:rPr>
          <w:rFonts w:eastAsiaTheme="minorEastAsia"/>
          <w:color w:val="000000" w:themeColor="text1"/>
          <w:sz w:val="24"/>
          <w:szCs w:val="24"/>
        </w:rPr>
        <w:t xml:space="preserve"> and we were able to start getting our arms around the full scope of the need. The timeline currently is for the report to be submitted Nov. 1, after that the legislature will have to set a timeline for </w:t>
      </w:r>
      <w:proofErr w:type="gramStart"/>
      <w:r w:rsidRPr="1271E3B4">
        <w:rPr>
          <w:rFonts w:eastAsiaTheme="minorEastAsia"/>
          <w:color w:val="000000" w:themeColor="text1"/>
          <w:sz w:val="24"/>
          <w:szCs w:val="24"/>
        </w:rPr>
        <w:t>taking action</w:t>
      </w:r>
      <w:proofErr w:type="gramEnd"/>
      <w:r w:rsidRPr="1271E3B4">
        <w:rPr>
          <w:rFonts w:eastAsiaTheme="minorEastAsia"/>
          <w:color w:val="000000" w:themeColor="text1"/>
          <w:sz w:val="24"/>
          <w:szCs w:val="24"/>
        </w:rPr>
        <w:t xml:space="preserve"> on any of the task force recommendations. </w:t>
      </w:r>
    </w:p>
    <w:p w14:paraId="4963CCC5" w14:textId="3C53C82F" w:rsidR="1271E3B4" w:rsidRDefault="1271E3B4" w:rsidP="1271E3B4">
      <w:pPr>
        <w:spacing w:after="150"/>
        <w:ind w:left="540" w:hanging="540"/>
        <w:rPr>
          <w:rFonts w:eastAsiaTheme="minorEastAsia"/>
          <w:color w:val="000000" w:themeColor="text1"/>
          <w:sz w:val="24"/>
          <w:szCs w:val="24"/>
        </w:rPr>
      </w:pPr>
    </w:p>
    <w:p w14:paraId="5B7227AC" w14:textId="18E23BF2"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 xml:space="preserve">9:48 am    Brain Injury Services Fund introduction </w:t>
      </w:r>
      <w:r>
        <w:tab/>
      </w:r>
      <w:r>
        <w:tab/>
      </w:r>
      <w:r>
        <w:tab/>
      </w:r>
      <w:r w:rsidRPr="1271E3B4">
        <w:rPr>
          <w:rFonts w:eastAsiaTheme="minorEastAsia"/>
          <w:color w:val="000000" w:themeColor="text1"/>
          <w:sz w:val="24"/>
          <w:szCs w:val="24"/>
        </w:rPr>
        <w:t xml:space="preserve">Crystal Cantu </w:t>
      </w:r>
    </w:p>
    <w:p w14:paraId="3EBA16ED" w14:textId="25BBACDE"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 xml:space="preserve">The Brain Injury Services Fund is a crisis fund for home and community-based services. There is a cap of $4,000/year. Crystal stepped into this position in February. </w:t>
      </w:r>
    </w:p>
    <w:p w14:paraId="018327A0" w14:textId="6606BDF4"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Does the Service Fund also fund the resource center. There is a $60,000/year contract for the Brain Injury Resource Center. There is an active procurement for that right now so they can’t speak on it until those contracts are finalized.</w:t>
      </w:r>
    </w:p>
    <w:p w14:paraId="2BEC18B1" w14:textId="20A06CEA" w:rsidR="1271E3B4" w:rsidRDefault="1271E3B4" w:rsidP="1271E3B4">
      <w:pPr>
        <w:spacing w:after="150"/>
        <w:ind w:left="540"/>
        <w:rPr>
          <w:rFonts w:eastAsiaTheme="minorEastAsia"/>
          <w:color w:val="000000" w:themeColor="text1"/>
          <w:sz w:val="24"/>
          <w:szCs w:val="24"/>
        </w:rPr>
      </w:pPr>
      <w:r w:rsidRPr="1271E3B4">
        <w:rPr>
          <w:rFonts w:eastAsiaTheme="minorEastAsia"/>
          <w:color w:val="000000" w:themeColor="text1"/>
          <w:sz w:val="24"/>
          <w:szCs w:val="24"/>
        </w:rPr>
        <w:t xml:space="preserve">ARCA did not pursue the resource center contract. The Resource Center is in transition and </w:t>
      </w:r>
      <w:proofErr w:type="gramStart"/>
      <w:r w:rsidRPr="1271E3B4">
        <w:rPr>
          <w:rFonts w:eastAsiaTheme="minorEastAsia"/>
          <w:color w:val="000000" w:themeColor="text1"/>
          <w:sz w:val="24"/>
          <w:szCs w:val="24"/>
        </w:rPr>
        <w:t>hope</w:t>
      </w:r>
      <w:proofErr w:type="gramEnd"/>
      <w:r w:rsidRPr="1271E3B4">
        <w:rPr>
          <w:rFonts w:eastAsiaTheme="minorEastAsia"/>
          <w:color w:val="000000" w:themeColor="text1"/>
          <w:sz w:val="24"/>
          <w:szCs w:val="24"/>
        </w:rPr>
        <w:t xml:space="preserve"> that they will be able to provide that information by August 1. The changes for updating contact information are underway. A lot of </w:t>
      </w:r>
      <w:proofErr w:type="gramStart"/>
      <w:r w:rsidRPr="1271E3B4">
        <w:rPr>
          <w:rFonts w:eastAsiaTheme="minorEastAsia"/>
          <w:color w:val="000000" w:themeColor="text1"/>
          <w:sz w:val="24"/>
          <w:szCs w:val="24"/>
        </w:rPr>
        <w:t>outreach</w:t>
      </w:r>
      <w:proofErr w:type="gramEnd"/>
      <w:r w:rsidRPr="1271E3B4">
        <w:rPr>
          <w:rFonts w:eastAsiaTheme="minorEastAsia"/>
          <w:color w:val="000000" w:themeColor="text1"/>
          <w:sz w:val="24"/>
          <w:szCs w:val="24"/>
        </w:rPr>
        <w:t xml:space="preserve"> had occurred with the old phone number but transitioning and maintaining that number is taking some work. </w:t>
      </w:r>
    </w:p>
    <w:p w14:paraId="0AA2B220" w14:textId="16AB5049" w:rsidR="1271E3B4" w:rsidRDefault="1271E3B4" w:rsidP="1271E3B4">
      <w:pPr>
        <w:spacing w:after="150"/>
        <w:ind w:left="540"/>
        <w:rPr>
          <w:rFonts w:eastAsiaTheme="minorEastAsia"/>
          <w:color w:val="000000" w:themeColor="text1"/>
          <w:sz w:val="24"/>
          <w:szCs w:val="24"/>
        </w:rPr>
      </w:pPr>
      <w:r w:rsidRPr="1271E3B4">
        <w:rPr>
          <w:rFonts w:eastAsiaTheme="minorEastAsia"/>
          <w:color w:val="000000" w:themeColor="text1"/>
          <w:sz w:val="24"/>
          <w:szCs w:val="24"/>
        </w:rPr>
        <w:t xml:space="preserve">HB139 won’t go into effect until 2024, so the funding from the state has been designated to get the Brain Injury Service Fund through that. Currently looking at all options for future funding beyond that 2024 deadline. </w:t>
      </w:r>
    </w:p>
    <w:p w14:paraId="0029EF88" w14:textId="2680213C" w:rsidR="1271E3B4" w:rsidRDefault="1271E3B4" w:rsidP="1271E3B4">
      <w:pPr>
        <w:spacing w:after="150"/>
        <w:ind w:left="540" w:hanging="540"/>
        <w:rPr>
          <w:rFonts w:eastAsiaTheme="minorEastAsia"/>
          <w:color w:val="000000" w:themeColor="text1"/>
          <w:sz w:val="24"/>
          <w:szCs w:val="24"/>
        </w:rPr>
      </w:pPr>
    </w:p>
    <w:p w14:paraId="15FD220F" w14:textId="2782CE75"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 xml:space="preserve">10:00 am    </w:t>
      </w:r>
      <w:proofErr w:type="spellStart"/>
      <w:r w:rsidRPr="1271E3B4">
        <w:rPr>
          <w:rFonts w:eastAsiaTheme="minorEastAsia"/>
          <w:color w:val="000000" w:themeColor="text1"/>
          <w:sz w:val="24"/>
          <w:szCs w:val="24"/>
        </w:rPr>
        <w:t>Hozho</w:t>
      </w:r>
      <w:proofErr w:type="spellEnd"/>
      <w:r w:rsidRPr="1271E3B4">
        <w:rPr>
          <w:rFonts w:eastAsiaTheme="minorEastAsia"/>
          <w:color w:val="000000" w:themeColor="text1"/>
          <w:sz w:val="24"/>
          <w:szCs w:val="24"/>
        </w:rPr>
        <w:t xml:space="preserve"> Center in Gallup</w:t>
      </w:r>
      <w:r>
        <w:tab/>
      </w:r>
      <w:r>
        <w:tab/>
      </w:r>
      <w:r>
        <w:tab/>
      </w:r>
      <w:r>
        <w:tab/>
      </w:r>
      <w:r>
        <w:tab/>
      </w:r>
      <w:r w:rsidRPr="1271E3B4">
        <w:rPr>
          <w:rFonts w:eastAsiaTheme="minorEastAsia"/>
          <w:color w:val="000000" w:themeColor="text1"/>
          <w:sz w:val="24"/>
          <w:szCs w:val="24"/>
        </w:rPr>
        <w:t xml:space="preserve">Ken Collins  </w:t>
      </w:r>
    </w:p>
    <w:p w14:paraId="24781DA3" w14:textId="08E3550D" w:rsidR="1271E3B4" w:rsidRDefault="1271E3B4" w:rsidP="1271E3B4">
      <w:pPr>
        <w:spacing w:after="150"/>
        <w:ind w:left="540"/>
        <w:rPr>
          <w:rFonts w:eastAsiaTheme="minorEastAsia"/>
          <w:color w:val="000000" w:themeColor="text1"/>
          <w:sz w:val="24"/>
          <w:szCs w:val="24"/>
        </w:rPr>
      </w:pPr>
      <w:r w:rsidRPr="1271E3B4">
        <w:rPr>
          <w:rFonts w:eastAsiaTheme="minorEastAsia"/>
          <w:color w:val="000000" w:themeColor="text1"/>
          <w:sz w:val="24"/>
          <w:szCs w:val="24"/>
        </w:rPr>
        <w:lastRenderedPageBreak/>
        <w:t xml:space="preserve">Ken is the Executive Director of The </w:t>
      </w:r>
      <w:proofErr w:type="spellStart"/>
      <w:r w:rsidRPr="1271E3B4">
        <w:rPr>
          <w:rFonts w:eastAsiaTheme="minorEastAsia"/>
          <w:color w:val="000000" w:themeColor="text1"/>
          <w:sz w:val="24"/>
          <w:szCs w:val="24"/>
        </w:rPr>
        <w:t>Hozho</w:t>
      </w:r>
      <w:proofErr w:type="spellEnd"/>
      <w:r w:rsidRPr="1271E3B4">
        <w:rPr>
          <w:rFonts w:eastAsiaTheme="minorEastAsia"/>
          <w:color w:val="000000" w:themeColor="text1"/>
          <w:sz w:val="24"/>
          <w:szCs w:val="24"/>
        </w:rPr>
        <w:t xml:space="preserve"> Center, a nonprofit in Gallup that started to create a drop-in center for people with mental health and substance abuse. He believes there are a lot of people with substance abuse problems who also have brain injuries. </w:t>
      </w:r>
    </w:p>
    <w:p w14:paraId="02360C8D" w14:textId="341B09DF" w:rsidR="1271E3B4" w:rsidRDefault="1271E3B4" w:rsidP="1271E3B4">
      <w:pPr>
        <w:spacing w:after="150"/>
        <w:ind w:left="540"/>
        <w:rPr>
          <w:rFonts w:eastAsiaTheme="minorEastAsia"/>
          <w:color w:val="000000" w:themeColor="text1"/>
          <w:sz w:val="24"/>
          <w:szCs w:val="24"/>
        </w:rPr>
      </w:pPr>
      <w:r w:rsidRPr="1271E3B4">
        <w:rPr>
          <w:rFonts w:eastAsiaTheme="minorEastAsia"/>
          <w:color w:val="000000" w:themeColor="text1"/>
          <w:sz w:val="24"/>
          <w:szCs w:val="24"/>
        </w:rPr>
        <w:t>Recovery housing program – material had been sent out by Lisa. The program is trying to identify people on the streets and in the program who have brain injuries. They will be educating on the roll stress plays for those recovering from a brain injury. The stress and their diminished ability from the brain injury to deal with that stress makes drinking easy. There are only a few services there for these people. The recovery housing program is a 2-year program for them to have a place to live while they get a job and stop the revolving door between detox and then 30 days later be back on the streets. The program is a structured program, not just a shelter, there is help for finding jobs and workforce development – not just referring them to a training program but providing transportation and a warm handoff to the training. Relieving stress because that stress triggers trauma. They were looking at two motels as possible housing locations, but because of structural issues, there wasn’t budget for updating them. The first unit will have 14 rooms. The hope is to expand this into transitionary housing that grows to include apartments for people who move out of the 2-year program.</w:t>
      </w:r>
    </w:p>
    <w:p w14:paraId="49F8A7AE" w14:textId="3D663DD6" w:rsidR="1271E3B4" w:rsidRDefault="1271E3B4" w:rsidP="1271E3B4">
      <w:pPr>
        <w:spacing w:after="150"/>
        <w:ind w:left="540"/>
        <w:rPr>
          <w:rFonts w:eastAsiaTheme="minorEastAsia"/>
          <w:color w:val="000000" w:themeColor="text1"/>
          <w:sz w:val="24"/>
          <w:szCs w:val="24"/>
        </w:rPr>
      </w:pPr>
      <w:r w:rsidRPr="1271E3B4">
        <w:rPr>
          <w:rFonts w:eastAsiaTheme="minorEastAsia"/>
          <w:color w:val="000000" w:themeColor="text1"/>
          <w:sz w:val="24"/>
          <w:szCs w:val="24"/>
        </w:rPr>
        <w:t xml:space="preserve">Crystal offered resources – Thomas Anthony Chavez, works with traditional healers. </w:t>
      </w:r>
      <w:proofErr w:type="gramStart"/>
      <w:r w:rsidRPr="1271E3B4">
        <w:rPr>
          <w:rFonts w:eastAsiaTheme="minorEastAsia"/>
          <w:color w:val="000000" w:themeColor="text1"/>
          <w:sz w:val="24"/>
          <w:szCs w:val="24"/>
        </w:rPr>
        <w:t>Also</w:t>
      </w:r>
      <w:proofErr w:type="gramEnd"/>
      <w:r w:rsidRPr="1271E3B4">
        <w:rPr>
          <w:rFonts w:eastAsiaTheme="minorEastAsia"/>
          <w:color w:val="000000" w:themeColor="text1"/>
          <w:sz w:val="24"/>
          <w:szCs w:val="24"/>
        </w:rPr>
        <w:t xml:space="preserve"> the Brain Injury Resource Center library could be utilized. </w:t>
      </w:r>
    </w:p>
    <w:p w14:paraId="0B8FB6AF" w14:textId="3DA4D998" w:rsidR="1271E3B4" w:rsidRDefault="1271E3B4" w:rsidP="1271E3B4">
      <w:pPr>
        <w:spacing w:after="150"/>
        <w:ind w:left="540"/>
        <w:rPr>
          <w:rFonts w:eastAsiaTheme="minorEastAsia"/>
          <w:color w:val="000000" w:themeColor="text1"/>
          <w:sz w:val="24"/>
          <w:szCs w:val="24"/>
        </w:rPr>
      </w:pPr>
      <w:r w:rsidRPr="1271E3B4">
        <w:rPr>
          <w:rFonts w:eastAsiaTheme="minorEastAsia"/>
          <w:color w:val="000000" w:themeColor="text1"/>
          <w:sz w:val="24"/>
          <w:szCs w:val="24"/>
        </w:rPr>
        <w:t xml:space="preserve">Using the HELP intake form that the Brain Injury Association has – a basic intake form. It doesn’t ask “do you have a brain injury.” This HELP intake form asks if they might have some history that could indicate a brain injury. The Gallup Indian Medical Center is starting to ask patients to identify brain injuries. They are interested in any way they can work with the BIAC on this. </w:t>
      </w:r>
    </w:p>
    <w:p w14:paraId="7FF3A45B" w14:textId="4D2F4FF7" w:rsidR="1271E3B4" w:rsidRDefault="1271E3B4" w:rsidP="1271E3B4">
      <w:pPr>
        <w:spacing w:after="150"/>
        <w:ind w:left="540"/>
        <w:rPr>
          <w:rFonts w:eastAsiaTheme="minorEastAsia"/>
          <w:color w:val="000000" w:themeColor="text1"/>
          <w:sz w:val="24"/>
          <w:szCs w:val="24"/>
        </w:rPr>
      </w:pPr>
      <w:r w:rsidRPr="1271E3B4">
        <w:rPr>
          <w:rFonts w:eastAsiaTheme="minorEastAsia"/>
          <w:color w:val="000000" w:themeColor="text1"/>
          <w:sz w:val="24"/>
          <w:szCs w:val="24"/>
        </w:rPr>
        <w:t xml:space="preserve">Bernalillo County is also using the HELP screening tool in their homeless centers. Bernalillo County had a contract for 24 brain injury trainings for two years. All based </w:t>
      </w:r>
      <w:proofErr w:type="gramStart"/>
      <w:r w:rsidRPr="1271E3B4">
        <w:rPr>
          <w:rFonts w:eastAsiaTheme="minorEastAsia"/>
          <w:color w:val="000000" w:themeColor="text1"/>
          <w:sz w:val="24"/>
          <w:szCs w:val="24"/>
        </w:rPr>
        <w:t>off of</w:t>
      </w:r>
      <w:proofErr w:type="gramEnd"/>
      <w:r w:rsidRPr="1271E3B4">
        <w:rPr>
          <w:rFonts w:eastAsiaTheme="minorEastAsia"/>
          <w:color w:val="000000" w:themeColor="text1"/>
          <w:sz w:val="24"/>
          <w:szCs w:val="24"/>
        </w:rPr>
        <w:t xml:space="preserve"> CBIS training. Heading Home </w:t>
      </w:r>
      <w:proofErr w:type="gramStart"/>
      <w:r w:rsidRPr="1271E3B4">
        <w:rPr>
          <w:rFonts w:eastAsiaTheme="minorEastAsia"/>
          <w:color w:val="000000" w:themeColor="text1"/>
          <w:sz w:val="24"/>
          <w:szCs w:val="24"/>
        </w:rPr>
        <w:t>is using</w:t>
      </w:r>
      <w:proofErr w:type="gramEnd"/>
      <w:r w:rsidRPr="1271E3B4">
        <w:rPr>
          <w:rFonts w:eastAsiaTheme="minorEastAsia"/>
          <w:color w:val="000000" w:themeColor="text1"/>
          <w:sz w:val="24"/>
          <w:szCs w:val="24"/>
        </w:rPr>
        <w:t xml:space="preserve"> HELP as well. </w:t>
      </w:r>
    </w:p>
    <w:p w14:paraId="705D1A2B" w14:textId="2D461863" w:rsidR="1271E3B4" w:rsidRDefault="1271E3B4" w:rsidP="1271E3B4">
      <w:pPr>
        <w:spacing w:after="150"/>
        <w:ind w:left="540" w:hanging="540"/>
        <w:rPr>
          <w:rFonts w:eastAsiaTheme="minorEastAsia"/>
          <w:color w:val="000000" w:themeColor="text1"/>
          <w:sz w:val="24"/>
          <w:szCs w:val="24"/>
        </w:rPr>
      </w:pPr>
    </w:p>
    <w:p w14:paraId="08D0D9E4" w14:textId="44E1EA53"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10:33 am   BIAC update</w:t>
      </w:r>
      <w:r>
        <w:tab/>
      </w:r>
      <w:r>
        <w:tab/>
      </w:r>
      <w:r>
        <w:tab/>
      </w:r>
      <w:r>
        <w:tab/>
      </w:r>
      <w:r>
        <w:tab/>
      </w:r>
      <w:r>
        <w:tab/>
      </w:r>
      <w:r>
        <w:tab/>
      </w:r>
      <w:r w:rsidRPr="1271E3B4">
        <w:rPr>
          <w:rFonts w:eastAsiaTheme="minorEastAsia"/>
          <w:color w:val="000000" w:themeColor="text1"/>
          <w:sz w:val="24"/>
          <w:szCs w:val="24"/>
        </w:rPr>
        <w:t xml:space="preserve">L. McNiven </w:t>
      </w:r>
    </w:p>
    <w:p w14:paraId="556788E0" w14:textId="02E1A013"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 xml:space="preserve">BIAC Coordinator position update. Emily Stern is the new BIAC Coordinator and starts on Monday, July 24, 2023. </w:t>
      </w:r>
    </w:p>
    <w:p w14:paraId="5B54A121" w14:textId="0FA245C4"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 xml:space="preserve">Emily updated the group on her background – she has been a professor at Santa Fe Community College and consulted prior. She is honored and thrilled to be doing this work. </w:t>
      </w:r>
    </w:p>
    <w:p w14:paraId="470678D7" w14:textId="1B529731"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 xml:space="preserve">Emily will also be working on Senate Memorial 30 and setting up contracts </w:t>
      </w:r>
      <w:proofErr w:type="gramStart"/>
      <w:r w:rsidRPr="1271E3B4">
        <w:rPr>
          <w:rFonts w:eastAsiaTheme="minorEastAsia"/>
          <w:color w:val="000000" w:themeColor="text1"/>
          <w:sz w:val="24"/>
          <w:szCs w:val="24"/>
        </w:rPr>
        <w:t>on</w:t>
      </w:r>
      <w:proofErr w:type="gramEnd"/>
      <w:r w:rsidRPr="1271E3B4">
        <w:rPr>
          <w:rFonts w:eastAsiaTheme="minorEastAsia"/>
          <w:color w:val="000000" w:themeColor="text1"/>
          <w:sz w:val="24"/>
          <w:szCs w:val="24"/>
        </w:rPr>
        <w:t xml:space="preserve"> other entities.</w:t>
      </w:r>
    </w:p>
    <w:p w14:paraId="3344337F" w14:textId="7D7331F9"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 xml:space="preserve">Channel 7, KOAT, wants to do a 30-minute special on concussion, specifically related to high school sports.  Dominque volunteered to speak to the injury itself, but he can’t speak to </w:t>
      </w:r>
      <w:r w:rsidRPr="1271E3B4">
        <w:rPr>
          <w:rFonts w:eastAsiaTheme="minorEastAsia"/>
          <w:color w:val="000000" w:themeColor="text1"/>
          <w:sz w:val="24"/>
          <w:szCs w:val="24"/>
        </w:rPr>
        <w:lastRenderedPageBreak/>
        <w:t xml:space="preserve">the NMAA protocols that the high schools follow. Dominque will reach out to the NMAA to see if a high school trainer may be available to join him as able to speak to a reporter. </w:t>
      </w:r>
    </w:p>
    <w:p w14:paraId="0487C793" w14:textId="5C716D10" w:rsidR="1271E3B4" w:rsidRDefault="1271E3B4" w:rsidP="1271E3B4">
      <w:pPr>
        <w:spacing w:after="150"/>
        <w:ind w:left="540"/>
        <w:rPr>
          <w:rFonts w:eastAsiaTheme="minorEastAsia"/>
          <w:color w:val="000000" w:themeColor="text1"/>
          <w:sz w:val="24"/>
          <w:szCs w:val="24"/>
        </w:rPr>
      </w:pPr>
      <w:r w:rsidRPr="1271E3B4">
        <w:rPr>
          <w:rFonts w:eastAsiaTheme="minorEastAsia"/>
          <w:color w:val="000000" w:themeColor="text1"/>
          <w:sz w:val="24"/>
          <w:szCs w:val="24"/>
        </w:rPr>
        <w:t>At the next meeting Lisa will provide an update on the helmet distribution numbers/efforts.</w:t>
      </w:r>
    </w:p>
    <w:p w14:paraId="0973F2E4" w14:textId="6058E4F7" w:rsidR="1271E3B4" w:rsidRDefault="1271E3B4" w:rsidP="1271E3B4">
      <w:pPr>
        <w:spacing w:after="150"/>
        <w:ind w:left="540"/>
        <w:rPr>
          <w:rFonts w:eastAsiaTheme="minorEastAsia"/>
          <w:color w:val="000000" w:themeColor="text1"/>
          <w:sz w:val="24"/>
          <w:szCs w:val="24"/>
        </w:rPr>
      </w:pPr>
    </w:p>
    <w:p w14:paraId="46671094" w14:textId="59F98771" w:rsidR="1271E3B4" w:rsidRDefault="1271E3B4" w:rsidP="1271E3B4">
      <w:pPr>
        <w:spacing w:after="150"/>
        <w:rPr>
          <w:rFonts w:eastAsiaTheme="minorEastAsia"/>
          <w:color w:val="000000" w:themeColor="text1"/>
          <w:sz w:val="24"/>
          <w:szCs w:val="24"/>
        </w:rPr>
      </w:pPr>
      <w:r w:rsidRPr="1271E3B4">
        <w:rPr>
          <w:rFonts w:eastAsiaTheme="minorEastAsia"/>
          <w:color w:val="000000" w:themeColor="text1"/>
          <w:sz w:val="24"/>
          <w:szCs w:val="24"/>
        </w:rPr>
        <w:t>10:48 am   BIANM Update</w:t>
      </w:r>
      <w:r>
        <w:tab/>
      </w:r>
      <w:r>
        <w:tab/>
      </w:r>
      <w:r>
        <w:tab/>
      </w:r>
      <w:r>
        <w:tab/>
      </w:r>
      <w:r>
        <w:tab/>
      </w:r>
      <w:r>
        <w:tab/>
      </w:r>
      <w:r w:rsidRPr="1271E3B4">
        <w:rPr>
          <w:rFonts w:eastAsiaTheme="minorEastAsia"/>
          <w:color w:val="000000" w:themeColor="text1"/>
          <w:sz w:val="24"/>
          <w:szCs w:val="24"/>
        </w:rPr>
        <w:t>M. Pedrotty</w:t>
      </w:r>
    </w:p>
    <w:p w14:paraId="2D71738C" w14:textId="6E2E56A0" w:rsidR="1271E3B4" w:rsidRDefault="1271E3B4" w:rsidP="1271E3B4">
      <w:pPr>
        <w:spacing w:after="150"/>
        <w:rPr>
          <w:rFonts w:eastAsiaTheme="minorEastAsia"/>
          <w:color w:val="000000" w:themeColor="text1"/>
          <w:sz w:val="24"/>
          <w:szCs w:val="24"/>
        </w:rPr>
      </w:pPr>
      <w:r w:rsidRPr="1271E3B4">
        <w:rPr>
          <w:rFonts w:eastAsiaTheme="minorEastAsia"/>
          <w:color w:val="000000" w:themeColor="text1"/>
          <w:sz w:val="24"/>
          <w:szCs w:val="24"/>
        </w:rPr>
        <w:t xml:space="preserve">          </w:t>
      </w:r>
      <w:r>
        <w:tab/>
      </w:r>
      <w:r w:rsidRPr="1271E3B4">
        <w:rPr>
          <w:rFonts w:eastAsiaTheme="minorEastAsia"/>
          <w:color w:val="000000" w:themeColor="text1"/>
          <w:sz w:val="24"/>
          <w:szCs w:val="24"/>
        </w:rPr>
        <w:t xml:space="preserve">Was involved with donating helmets at Cochiti Elementary </w:t>
      </w:r>
    </w:p>
    <w:p w14:paraId="7CD5EB3A" w14:textId="60AA45B5" w:rsidR="1271E3B4" w:rsidRDefault="1271E3B4" w:rsidP="1271E3B4">
      <w:pPr>
        <w:spacing w:after="150"/>
        <w:rPr>
          <w:rFonts w:eastAsiaTheme="minorEastAsia"/>
          <w:color w:val="000000" w:themeColor="text1"/>
          <w:sz w:val="24"/>
          <w:szCs w:val="24"/>
        </w:rPr>
      </w:pPr>
      <w:r w:rsidRPr="1271E3B4">
        <w:rPr>
          <w:rFonts w:eastAsiaTheme="minorEastAsia"/>
          <w:color w:val="000000" w:themeColor="text1"/>
          <w:sz w:val="24"/>
          <w:szCs w:val="24"/>
        </w:rPr>
        <w:t xml:space="preserve">The three videos, and closed captioning, have moved forward and they will be available </w:t>
      </w:r>
      <w:r>
        <w:tab/>
      </w:r>
      <w:r w:rsidRPr="1271E3B4">
        <w:rPr>
          <w:rFonts w:eastAsiaTheme="minorEastAsia"/>
          <w:color w:val="000000" w:themeColor="text1"/>
          <w:sz w:val="24"/>
          <w:szCs w:val="24"/>
        </w:rPr>
        <w:t xml:space="preserve">on the </w:t>
      </w:r>
      <w:r>
        <w:tab/>
      </w:r>
      <w:r w:rsidRPr="1271E3B4">
        <w:rPr>
          <w:rFonts w:eastAsiaTheme="minorEastAsia"/>
          <w:color w:val="000000" w:themeColor="text1"/>
          <w:sz w:val="24"/>
          <w:szCs w:val="24"/>
        </w:rPr>
        <w:t xml:space="preserve">website. </w:t>
      </w:r>
    </w:p>
    <w:p w14:paraId="7F9F51BC" w14:textId="205342E0" w:rsidR="1271E3B4" w:rsidRDefault="1271E3B4" w:rsidP="1271E3B4">
      <w:pPr>
        <w:spacing w:after="150"/>
        <w:rPr>
          <w:rFonts w:eastAsiaTheme="minorEastAsia"/>
          <w:color w:val="000000" w:themeColor="text1"/>
          <w:sz w:val="24"/>
          <w:szCs w:val="24"/>
        </w:rPr>
      </w:pPr>
      <w:r w:rsidRPr="1271E3B4">
        <w:rPr>
          <w:rFonts w:eastAsiaTheme="minorEastAsia"/>
          <w:color w:val="000000" w:themeColor="text1"/>
          <w:sz w:val="24"/>
          <w:szCs w:val="24"/>
        </w:rPr>
        <w:t xml:space="preserve">There is also a 2-hour medical provider video with Dr. Davis. Albuquerque Fire Rescue </w:t>
      </w:r>
      <w:r>
        <w:tab/>
      </w:r>
      <w:r w:rsidRPr="1271E3B4">
        <w:rPr>
          <w:rFonts w:eastAsiaTheme="minorEastAsia"/>
          <w:color w:val="000000" w:themeColor="text1"/>
          <w:sz w:val="24"/>
          <w:szCs w:val="24"/>
        </w:rPr>
        <w:t>also invited them to put together three 15-min podcasts.</w:t>
      </w:r>
    </w:p>
    <w:p w14:paraId="4ADEFB58" w14:textId="64ABBB38" w:rsidR="1271E3B4" w:rsidRDefault="1271E3B4" w:rsidP="1271E3B4">
      <w:pPr>
        <w:spacing w:after="150"/>
        <w:rPr>
          <w:rFonts w:eastAsiaTheme="minorEastAsia"/>
          <w:color w:val="000000" w:themeColor="text1"/>
          <w:sz w:val="24"/>
          <w:szCs w:val="24"/>
        </w:rPr>
      </w:pPr>
      <w:r w:rsidRPr="1271E3B4">
        <w:rPr>
          <w:rFonts w:eastAsiaTheme="minorEastAsia"/>
          <w:color w:val="000000" w:themeColor="text1"/>
          <w:sz w:val="24"/>
          <w:szCs w:val="24"/>
        </w:rPr>
        <w:t xml:space="preserve">Training for APS was phenomenal. Dr. Pedrotty spent once a week for 12 weeks. There </w:t>
      </w:r>
      <w:r>
        <w:tab/>
      </w:r>
      <w:r w:rsidRPr="1271E3B4">
        <w:rPr>
          <w:rFonts w:eastAsiaTheme="minorEastAsia"/>
          <w:color w:val="000000" w:themeColor="text1"/>
          <w:sz w:val="24"/>
          <w:szCs w:val="24"/>
        </w:rPr>
        <w:t xml:space="preserve">is information now that can be provided to the other school systems across the state on </w:t>
      </w:r>
      <w:r>
        <w:tab/>
      </w:r>
      <w:r w:rsidRPr="1271E3B4">
        <w:rPr>
          <w:rFonts w:eastAsiaTheme="minorEastAsia"/>
          <w:color w:val="000000" w:themeColor="text1"/>
          <w:sz w:val="24"/>
          <w:szCs w:val="24"/>
        </w:rPr>
        <w:t xml:space="preserve">treatment programs for students. The students in PE had just as many concussions </w:t>
      </w:r>
      <w:r>
        <w:tab/>
      </w:r>
      <w:r w:rsidRPr="1271E3B4">
        <w:rPr>
          <w:rFonts w:eastAsiaTheme="minorEastAsia"/>
          <w:color w:val="000000" w:themeColor="text1"/>
          <w:sz w:val="24"/>
          <w:szCs w:val="24"/>
        </w:rPr>
        <w:t xml:space="preserve">as the </w:t>
      </w:r>
      <w:proofErr w:type="gramStart"/>
      <w:r w:rsidRPr="1271E3B4">
        <w:rPr>
          <w:rFonts w:eastAsiaTheme="minorEastAsia"/>
          <w:color w:val="000000" w:themeColor="text1"/>
          <w:sz w:val="24"/>
          <w:szCs w:val="24"/>
        </w:rPr>
        <w:t>students</w:t>
      </w:r>
      <w:proofErr w:type="gramEnd"/>
      <w:r w:rsidRPr="1271E3B4">
        <w:rPr>
          <w:rFonts w:eastAsiaTheme="minorEastAsia"/>
          <w:color w:val="000000" w:themeColor="text1"/>
          <w:sz w:val="24"/>
          <w:szCs w:val="24"/>
        </w:rPr>
        <w:t xml:space="preserve"> playing sports. Believes adults need a concussion rule as well. The CDC </w:t>
      </w:r>
      <w:r>
        <w:tab/>
      </w:r>
      <w:r w:rsidRPr="1271E3B4">
        <w:rPr>
          <w:rFonts w:eastAsiaTheme="minorEastAsia"/>
          <w:color w:val="000000" w:themeColor="text1"/>
          <w:sz w:val="24"/>
          <w:szCs w:val="24"/>
        </w:rPr>
        <w:t xml:space="preserve">has good literature for schools and health care providers on identifying and caring for </w:t>
      </w:r>
      <w:r>
        <w:tab/>
      </w:r>
      <w:r w:rsidRPr="1271E3B4">
        <w:rPr>
          <w:rFonts w:eastAsiaTheme="minorEastAsia"/>
          <w:color w:val="000000" w:themeColor="text1"/>
          <w:sz w:val="24"/>
          <w:szCs w:val="24"/>
        </w:rPr>
        <w:t>people with concussions.</w:t>
      </w:r>
    </w:p>
    <w:p w14:paraId="1042433A" w14:textId="778D84C7" w:rsidR="1271E3B4" w:rsidRDefault="1271E3B4" w:rsidP="1271E3B4">
      <w:pPr>
        <w:spacing w:after="150"/>
        <w:rPr>
          <w:rFonts w:eastAsiaTheme="minorEastAsia"/>
          <w:color w:val="000000" w:themeColor="text1"/>
          <w:sz w:val="24"/>
          <w:szCs w:val="24"/>
        </w:rPr>
      </w:pPr>
      <w:r w:rsidRPr="1271E3B4">
        <w:rPr>
          <w:rFonts w:eastAsiaTheme="minorEastAsia"/>
          <w:color w:val="000000" w:themeColor="text1"/>
          <w:sz w:val="24"/>
          <w:szCs w:val="24"/>
        </w:rPr>
        <w:t xml:space="preserve">TBI Care Network up and running with quarterly training and an annual conference. </w:t>
      </w:r>
    </w:p>
    <w:p w14:paraId="2FF8C7B9" w14:textId="3825795D" w:rsidR="1271E3B4" w:rsidRDefault="1271E3B4" w:rsidP="1271E3B4">
      <w:pPr>
        <w:spacing w:after="150"/>
        <w:rPr>
          <w:rFonts w:eastAsiaTheme="minorEastAsia"/>
          <w:color w:val="000000" w:themeColor="text1"/>
          <w:sz w:val="24"/>
          <w:szCs w:val="24"/>
        </w:rPr>
      </w:pPr>
      <w:r w:rsidRPr="1271E3B4">
        <w:rPr>
          <w:rFonts w:eastAsiaTheme="minorEastAsia"/>
          <w:color w:val="000000" w:themeColor="text1"/>
          <w:sz w:val="24"/>
          <w:szCs w:val="24"/>
        </w:rPr>
        <w:t xml:space="preserve">Students Return to Learn literature review by Adrienne Bratcher. Nationwide, there is </w:t>
      </w:r>
      <w:r>
        <w:tab/>
      </w:r>
      <w:r w:rsidRPr="1271E3B4">
        <w:rPr>
          <w:rFonts w:eastAsiaTheme="minorEastAsia"/>
          <w:color w:val="000000" w:themeColor="text1"/>
          <w:sz w:val="24"/>
          <w:szCs w:val="24"/>
        </w:rPr>
        <w:t xml:space="preserve">no set protocol. </w:t>
      </w:r>
    </w:p>
    <w:p w14:paraId="2A0D0240" w14:textId="0197045C" w:rsidR="1271E3B4" w:rsidRDefault="1271E3B4" w:rsidP="1271E3B4">
      <w:pPr>
        <w:spacing w:after="150"/>
        <w:ind w:left="540" w:hanging="540"/>
        <w:rPr>
          <w:rFonts w:eastAsiaTheme="minorEastAsia"/>
          <w:color w:val="000000" w:themeColor="text1"/>
          <w:sz w:val="24"/>
          <w:szCs w:val="24"/>
        </w:rPr>
      </w:pPr>
    </w:p>
    <w:p w14:paraId="2CC93F0B" w14:textId="2CA284A6"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10:59 am   Call for any Public Comment – None made</w:t>
      </w:r>
      <w:r>
        <w:tab/>
      </w:r>
      <w:r>
        <w:tab/>
      </w:r>
      <w:r w:rsidRPr="1271E3B4">
        <w:rPr>
          <w:rFonts w:eastAsiaTheme="minorEastAsia"/>
          <w:color w:val="000000" w:themeColor="text1"/>
          <w:sz w:val="24"/>
          <w:szCs w:val="24"/>
        </w:rPr>
        <w:t xml:space="preserve">A. Bratcher </w:t>
      </w:r>
    </w:p>
    <w:p w14:paraId="2F0B77DE" w14:textId="6E9EE7DD" w:rsidR="1271E3B4" w:rsidRDefault="1271E3B4" w:rsidP="1271E3B4">
      <w:pPr>
        <w:spacing w:after="150"/>
        <w:ind w:left="540" w:hanging="540"/>
        <w:rPr>
          <w:rFonts w:eastAsiaTheme="minorEastAsia"/>
          <w:color w:val="000000" w:themeColor="text1"/>
          <w:sz w:val="24"/>
          <w:szCs w:val="24"/>
        </w:rPr>
      </w:pPr>
    </w:p>
    <w:p w14:paraId="68DF6BAB" w14:textId="784CDCC6"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11:00 am   Other Business</w:t>
      </w:r>
      <w:r>
        <w:tab/>
      </w:r>
      <w:r>
        <w:tab/>
      </w:r>
      <w:r>
        <w:tab/>
      </w:r>
      <w:r>
        <w:tab/>
      </w:r>
      <w:r>
        <w:tab/>
      </w:r>
      <w:r>
        <w:tab/>
      </w:r>
      <w:r w:rsidRPr="1271E3B4">
        <w:rPr>
          <w:rFonts w:eastAsiaTheme="minorEastAsia"/>
          <w:color w:val="000000" w:themeColor="text1"/>
          <w:sz w:val="24"/>
          <w:szCs w:val="24"/>
        </w:rPr>
        <w:t>L. McNiven</w:t>
      </w:r>
    </w:p>
    <w:p w14:paraId="771E4082" w14:textId="593872A0"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 xml:space="preserve">Next meeting will be in October. </w:t>
      </w:r>
    </w:p>
    <w:p w14:paraId="23A2EF29" w14:textId="5D238A41"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 xml:space="preserve">Ralph </w:t>
      </w:r>
      <w:proofErr w:type="spellStart"/>
      <w:r w:rsidRPr="1271E3B4">
        <w:rPr>
          <w:rFonts w:eastAsiaTheme="minorEastAsia"/>
          <w:color w:val="000000" w:themeColor="text1"/>
          <w:sz w:val="24"/>
          <w:szCs w:val="24"/>
        </w:rPr>
        <w:t>Frankes</w:t>
      </w:r>
      <w:proofErr w:type="spellEnd"/>
      <w:r w:rsidRPr="1271E3B4">
        <w:rPr>
          <w:rFonts w:eastAsiaTheme="minorEastAsia"/>
          <w:color w:val="000000" w:themeColor="text1"/>
          <w:sz w:val="24"/>
          <w:szCs w:val="24"/>
        </w:rPr>
        <w:t xml:space="preserve"> asked for the meeting to be moved to early November so the BIAC can be updated on the conclusion of the Sen Memorial 30 report.</w:t>
      </w:r>
    </w:p>
    <w:p w14:paraId="329D0D00" w14:textId="5D0B97B9"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 xml:space="preserve">Crystal asked for the meeting to be held on a day other than Friday. </w:t>
      </w:r>
    </w:p>
    <w:p w14:paraId="49C9BAC4" w14:textId="10C5756D"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 xml:space="preserve">Valerie suggested Monday, November 13, a hybrid meeting </w:t>
      </w:r>
      <w:proofErr w:type="gramStart"/>
      <w:r w:rsidRPr="1271E3B4">
        <w:rPr>
          <w:rFonts w:eastAsiaTheme="minorEastAsia"/>
          <w:color w:val="000000" w:themeColor="text1"/>
          <w:sz w:val="24"/>
          <w:szCs w:val="24"/>
        </w:rPr>
        <w:t>with in</w:t>
      </w:r>
      <w:proofErr w:type="gramEnd"/>
      <w:r w:rsidRPr="1271E3B4">
        <w:rPr>
          <w:rFonts w:eastAsiaTheme="minorEastAsia"/>
          <w:color w:val="000000" w:themeColor="text1"/>
          <w:sz w:val="24"/>
          <w:szCs w:val="24"/>
        </w:rPr>
        <w:t xml:space="preserve"> person at </w:t>
      </w:r>
      <w:proofErr w:type="spellStart"/>
      <w:r w:rsidRPr="1271E3B4">
        <w:rPr>
          <w:rFonts w:eastAsiaTheme="minorEastAsia"/>
          <w:color w:val="000000" w:themeColor="text1"/>
          <w:sz w:val="24"/>
          <w:szCs w:val="24"/>
        </w:rPr>
        <w:t>Nusenda</w:t>
      </w:r>
      <w:proofErr w:type="spellEnd"/>
      <w:r w:rsidRPr="1271E3B4">
        <w:rPr>
          <w:rFonts w:eastAsiaTheme="minorEastAsia"/>
          <w:color w:val="000000" w:themeColor="text1"/>
          <w:sz w:val="24"/>
          <w:szCs w:val="24"/>
        </w:rPr>
        <w:t>.</w:t>
      </w:r>
    </w:p>
    <w:p w14:paraId="615F44F0" w14:textId="21CA025D" w:rsidR="1271E3B4" w:rsidRDefault="1271E3B4" w:rsidP="1271E3B4">
      <w:pPr>
        <w:spacing w:after="150"/>
        <w:ind w:left="540" w:hanging="540"/>
        <w:rPr>
          <w:rFonts w:eastAsiaTheme="minorEastAsia"/>
          <w:color w:val="000000" w:themeColor="text1"/>
          <w:sz w:val="24"/>
          <w:szCs w:val="24"/>
        </w:rPr>
      </w:pPr>
    </w:p>
    <w:p w14:paraId="786E1DB2" w14:textId="35F490DB" w:rsidR="1271E3B4" w:rsidRDefault="1271E3B4" w:rsidP="1271E3B4">
      <w:pPr>
        <w:spacing w:after="150"/>
        <w:ind w:left="540" w:hanging="540"/>
        <w:rPr>
          <w:rFonts w:eastAsiaTheme="minorEastAsia"/>
          <w:color w:val="000000" w:themeColor="text1"/>
          <w:sz w:val="24"/>
          <w:szCs w:val="24"/>
        </w:rPr>
      </w:pPr>
      <w:r w:rsidRPr="1271E3B4">
        <w:rPr>
          <w:rFonts w:eastAsiaTheme="minorEastAsia"/>
          <w:color w:val="000000" w:themeColor="text1"/>
          <w:sz w:val="24"/>
          <w:szCs w:val="24"/>
        </w:rPr>
        <w:t>11:04 am   Adjourn</w:t>
      </w:r>
      <w:r>
        <w:tab/>
      </w:r>
      <w:r>
        <w:tab/>
      </w:r>
      <w:r>
        <w:tab/>
      </w:r>
      <w:r>
        <w:tab/>
      </w:r>
      <w:r>
        <w:tab/>
      </w:r>
      <w:r>
        <w:tab/>
      </w:r>
      <w:r>
        <w:tab/>
      </w:r>
      <w:r w:rsidRPr="1271E3B4">
        <w:rPr>
          <w:rFonts w:eastAsiaTheme="minorEastAsia"/>
          <w:color w:val="000000" w:themeColor="text1"/>
          <w:sz w:val="24"/>
          <w:szCs w:val="24"/>
        </w:rPr>
        <w:t>A. Bratcher</w:t>
      </w:r>
    </w:p>
    <w:p w14:paraId="7BCF2C2C" w14:textId="15518F76" w:rsidR="1271E3B4" w:rsidRDefault="1271E3B4" w:rsidP="1271E3B4">
      <w:pPr>
        <w:spacing w:after="150"/>
        <w:ind w:left="540" w:hanging="540"/>
        <w:rPr>
          <w:rFonts w:eastAsiaTheme="minorEastAsia"/>
          <w:color w:val="000000" w:themeColor="text1"/>
        </w:rPr>
      </w:pPr>
    </w:p>
    <w:sectPr w:rsidR="1271E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EF0603"/>
    <w:rsid w:val="00850E13"/>
    <w:rsid w:val="00AB2E8A"/>
    <w:rsid w:val="1271E3B4"/>
    <w:rsid w:val="4BEF0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58BB"/>
  <w15:chartTrackingRefBased/>
  <w15:docId w15:val="{73D6FC54-6823-4B86-9993-F398E6E1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Kerkmans</dc:creator>
  <cp:keywords/>
  <dc:description/>
  <cp:lastModifiedBy>Velarde-Logsdon, Angelia, GCD</cp:lastModifiedBy>
  <cp:revision>2</cp:revision>
  <dcterms:created xsi:type="dcterms:W3CDTF">2024-02-15T17:33:00Z</dcterms:created>
  <dcterms:modified xsi:type="dcterms:W3CDTF">2024-02-15T17:33:00Z</dcterms:modified>
</cp:coreProperties>
</file>